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26" w:rsidRPr="00B66726" w:rsidRDefault="00B66726" w:rsidP="00B66726">
      <w:pPr>
        <w:jc w:val="center"/>
        <w:rPr>
          <w:b/>
          <w:sz w:val="40"/>
        </w:rPr>
      </w:pPr>
      <w:r w:rsidRPr="00B66726">
        <w:rPr>
          <w:b/>
          <w:sz w:val="40"/>
        </w:rPr>
        <w:t>Ms. Eisenschenk’s</w:t>
      </w:r>
    </w:p>
    <w:p w:rsidR="00F802D8" w:rsidRPr="00B66726" w:rsidRDefault="00B66726" w:rsidP="00B66726">
      <w:pPr>
        <w:jc w:val="center"/>
        <w:rPr>
          <w:b/>
          <w:sz w:val="40"/>
        </w:rPr>
      </w:pPr>
      <w:r w:rsidRPr="00B66726">
        <w:rPr>
          <w:b/>
          <w:sz w:val="40"/>
        </w:rPr>
        <w:t>Language Arts 11/12</w:t>
      </w:r>
    </w:p>
    <w:p w:rsidR="00B66726" w:rsidRDefault="00B66726" w:rsidP="00B66726">
      <w:pPr>
        <w:jc w:val="center"/>
        <w:rPr>
          <w:b/>
          <w:sz w:val="28"/>
        </w:rPr>
      </w:pPr>
      <w:r w:rsidRPr="00B66726">
        <w:rPr>
          <w:b/>
          <w:sz w:val="28"/>
        </w:rPr>
        <w:t>Fall 2013</w:t>
      </w:r>
    </w:p>
    <w:p w:rsidR="00B66726" w:rsidRDefault="00B66726" w:rsidP="00B66726">
      <w:pPr>
        <w:jc w:val="center"/>
        <w:rPr>
          <w:b/>
          <w:sz w:val="28"/>
        </w:rPr>
      </w:pPr>
    </w:p>
    <w:p w:rsidR="00B66726" w:rsidRPr="00B66726" w:rsidRDefault="00B66726" w:rsidP="00B66726">
      <w:pPr>
        <w:rPr>
          <w:b/>
          <w:sz w:val="24"/>
        </w:rPr>
      </w:pPr>
      <w:r>
        <w:rPr>
          <w:b/>
          <w:sz w:val="24"/>
        </w:rPr>
        <w:t>Course Description:</w:t>
      </w:r>
    </w:p>
    <w:p w:rsidR="00B66726" w:rsidRDefault="00B66726" w:rsidP="00B66726">
      <w:pPr>
        <w:ind w:firstLine="720"/>
        <w:rPr>
          <w:sz w:val="24"/>
        </w:rPr>
      </w:pPr>
      <w:r>
        <w:rPr>
          <w:sz w:val="24"/>
        </w:rPr>
        <w:t>This course includes reading literature, magazines, and informational text (articles) to enhance comprehension and improve reading skills.  The course will also cover real world writing and projects as well as learning communication skills for college or careers.</w:t>
      </w:r>
    </w:p>
    <w:p w:rsidR="00B66726" w:rsidRDefault="00B66726" w:rsidP="00B66726">
      <w:pPr>
        <w:rPr>
          <w:sz w:val="24"/>
        </w:rPr>
      </w:pPr>
    </w:p>
    <w:p w:rsidR="00B66726" w:rsidRDefault="00B66726" w:rsidP="00B66726">
      <w:pPr>
        <w:rPr>
          <w:b/>
          <w:sz w:val="24"/>
        </w:rPr>
      </w:pPr>
      <w:r>
        <w:rPr>
          <w:b/>
          <w:sz w:val="24"/>
        </w:rPr>
        <w:t>Attendance Policy:</w:t>
      </w:r>
    </w:p>
    <w:p w:rsidR="00B66726" w:rsidRDefault="00B66726" w:rsidP="00B66726">
      <w:pPr>
        <w:rPr>
          <w:sz w:val="24"/>
        </w:rPr>
      </w:pPr>
      <w:r>
        <w:rPr>
          <w:sz w:val="24"/>
        </w:rPr>
        <w:tab/>
        <w:t>Consistent attendance to class is extremely important for you to be a successful student.  Students are expected to attend all classes ever day, on time.  A student is considered truant if they are over 10 minutes late.  After two truants, a teacher-student conference will be held.  If a student is truant 3 or more times, a parent conference may be held.  A discipline referral will also be submitted to the assistant principal.  Student tardy, for any reason, more than 5 times a semester will be referred to the SAO.</w:t>
      </w:r>
    </w:p>
    <w:p w:rsidR="00B66726" w:rsidRDefault="00B66726" w:rsidP="00B66726">
      <w:pPr>
        <w:rPr>
          <w:sz w:val="24"/>
        </w:rPr>
      </w:pPr>
    </w:p>
    <w:p w:rsidR="00B66726" w:rsidRDefault="00B66726" w:rsidP="00B66726">
      <w:pPr>
        <w:rPr>
          <w:b/>
          <w:sz w:val="24"/>
        </w:rPr>
      </w:pPr>
      <w:r>
        <w:rPr>
          <w:b/>
          <w:sz w:val="24"/>
        </w:rPr>
        <w:t>Course Expectations:</w:t>
      </w:r>
    </w:p>
    <w:p w:rsidR="00B66726" w:rsidRDefault="00B66726" w:rsidP="00B66726">
      <w:pPr>
        <w:rPr>
          <w:sz w:val="24"/>
        </w:rPr>
      </w:pPr>
      <w:r>
        <w:rPr>
          <w:sz w:val="24"/>
        </w:rPr>
        <w:tab/>
        <w:t xml:space="preserve">Be Responsible </w:t>
      </w:r>
    </w:p>
    <w:p w:rsidR="0090132F" w:rsidRDefault="0090132F" w:rsidP="0090132F">
      <w:pPr>
        <w:ind w:firstLine="720"/>
        <w:rPr>
          <w:sz w:val="24"/>
        </w:rPr>
      </w:pPr>
      <w:r>
        <w:rPr>
          <w:sz w:val="24"/>
        </w:rPr>
        <w:t>Be respectful</w:t>
      </w:r>
    </w:p>
    <w:p w:rsidR="0090132F" w:rsidRDefault="0090132F" w:rsidP="0090132F">
      <w:pPr>
        <w:ind w:firstLine="720"/>
        <w:rPr>
          <w:sz w:val="24"/>
        </w:rPr>
      </w:pPr>
      <w:r>
        <w:rPr>
          <w:sz w:val="24"/>
        </w:rPr>
        <w:t>Be positive about yourself and others</w:t>
      </w:r>
    </w:p>
    <w:p w:rsidR="0090132F" w:rsidRDefault="0090132F" w:rsidP="0090132F">
      <w:pPr>
        <w:ind w:firstLine="720"/>
        <w:rPr>
          <w:sz w:val="24"/>
        </w:rPr>
      </w:pPr>
      <w:r>
        <w:rPr>
          <w:sz w:val="24"/>
        </w:rPr>
        <w:t>Have Pride</w:t>
      </w:r>
    </w:p>
    <w:p w:rsidR="0090132F" w:rsidRDefault="0090132F" w:rsidP="0090132F">
      <w:pPr>
        <w:ind w:firstLine="720"/>
        <w:rPr>
          <w:sz w:val="24"/>
        </w:rPr>
      </w:pPr>
      <w:r>
        <w:rPr>
          <w:sz w:val="24"/>
        </w:rPr>
        <w:t>Strive to do your best and be your best</w:t>
      </w:r>
    </w:p>
    <w:p w:rsidR="00B66726" w:rsidRDefault="0090132F" w:rsidP="00B66726">
      <w:pPr>
        <w:ind w:firstLine="720"/>
        <w:rPr>
          <w:sz w:val="24"/>
        </w:rPr>
      </w:pPr>
      <w:r>
        <w:rPr>
          <w:sz w:val="24"/>
        </w:rPr>
        <w:t>*</w:t>
      </w:r>
      <w:r w:rsidR="00B66726">
        <w:rPr>
          <w:sz w:val="24"/>
        </w:rPr>
        <w:t>Bring all supplies to class: Folder, pencil, pen, notebook….</w:t>
      </w:r>
    </w:p>
    <w:p w:rsidR="00B66726" w:rsidRDefault="00B66726" w:rsidP="00B66726">
      <w:pPr>
        <w:ind w:firstLine="720"/>
        <w:rPr>
          <w:sz w:val="24"/>
        </w:rPr>
      </w:pPr>
      <w:r>
        <w:rPr>
          <w:sz w:val="24"/>
        </w:rPr>
        <w:t>Complete all assignments</w:t>
      </w:r>
    </w:p>
    <w:p w:rsidR="00B66726" w:rsidRDefault="00A03CF4" w:rsidP="00B66726">
      <w:pPr>
        <w:ind w:firstLine="720"/>
        <w:rPr>
          <w:sz w:val="24"/>
        </w:rPr>
      </w:pPr>
      <w:r>
        <w:rPr>
          <w:sz w:val="24"/>
        </w:rPr>
        <w:t xml:space="preserve">Check your grades </w:t>
      </w:r>
      <w:r w:rsidR="00B66726">
        <w:rPr>
          <w:sz w:val="24"/>
        </w:rPr>
        <w:t>weekly</w:t>
      </w:r>
    </w:p>
    <w:p w:rsidR="00B66726" w:rsidRDefault="00B66726" w:rsidP="00B66726">
      <w:pPr>
        <w:ind w:left="720"/>
        <w:rPr>
          <w:sz w:val="24"/>
        </w:rPr>
      </w:pPr>
      <w:r>
        <w:rPr>
          <w:sz w:val="24"/>
        </w:rPr>
        <w:lastRenderedPageBreak/>
        <w:t>Cell phones, tablets and other electronic devices are not allowed in class unless given prior permission.</w:t>
      </w:r>
    </w:p>
    <w:p w:rsidR="00B66726" w:rsidRDefault="00B66726" w:rsidP="00B66726">
      <w:pPr>
        <w:ind w:firstLine="720"/>
        <w:rPr>
          <w:sz w:val="24"/>
        </w:rPr>
      </w:pPr>
      <w:r>
        <w:rPr>
          <w:sz w:val="24"/>
        </w:rPr>
        <w:t>You are excused when the bell rings….</w:t>
      </w:r>
      <w:r w:rsidRPr="00B66726">
        <w:rPr>
          <w:sz w:val="24"/>
          <w:u w:val="single"/>
        </w:rPr>
        <w:t>no earlier!</w:t>
      </w:r>
    </w:p>
    <w:p w:rsidR="00B66726" w:rsidRDefault="00B66726" w:rsidP="00B66726">
      <w:pPr>
        <w:ind w:firstLine="720"/>
        <w:rPr>
          <w:sz w:val="24"/>
        </w:rPr>
      </w:pPr>
      <w:r>
        <w:rPr>
          <w:sz w:val="24"/>
        </w:rPr>
        <w:t>Clean up after yourself before leaving the classroom</w:t>
      </w:r>
    </w:p>
    <w:p w:rsidR="00B66726" w:rsidRDefault="00B66726" w:rsidP="00B66726">
      <w:pPr>
        <w:rPr>
          <w:b/>
          <w:sz w:val="24"/>
        </w:rPr>
      </w:pPr>
      <w:r w:rsidRPr="00B66726">
        <w:rPr>
          <w:b/>
          <w:sz w:val="24"/>
        </w:rPr>
        <w:t>Grading:</w:t>
      </w:r>
    </w:p>
    <w:p w:rsidR="00B66726" w:rsidRDefault="00B66726" w:rsidP="00B66726">
      <w:pPr>
        <w:rPr>
          <w:sz w:val="24"/>
        </w:rPr>
      </w:pPr>
      <w:r>
        <w:rPr>
          <w:sz w:val="24"/>
        </w:rPr>
        <w:tab/>
        <w:t>Grading will be based on daily work, attendance, behavior/participation and quizzes.</w:t>
      </w:r>
    </w:p>
    <w:p w:rsidR="00A03CF4" w:rsidRDefault="00A03CF4" w:rsidP="00A03CF4">
      <w:pPr>
        <w:ind w:left="1440"/>
        <w:rPr>
          <w:sz w:val="24"/>
        </w:rPr>
      </w:pPr>
      <w:r w:rsidRPr="00A03CF4">
        <w:rPr>
          <w:b/>
          <w:sz w:val="24"/>
        </w:rPr>
        <w:t>Attendance:</w:t>
      </w:r>
      <w:r>
        <w:rPr>
          <w:sz w:val="24"/>
        </w:rPr>
        <w:t xml:space="preserve"> students receive </w:t>
      </w:r>
      <w:r w:rsidRPr="00A03CF4">
        <w:rPr>
          <w:sz w:val="24"/>
          <w:u w:val="single"/>
        </w:rPr>
        <w:t>5 points daily</w:t>
      </w:r>
      <w:r>
        <w:rPr>
          <w:sz w:val="24"/>
        </w:rPr>
        <w:t xml:space="preserve"> for attendance, behavior and participation</w:t>
      </w:r>
    </w:p>
    <w:p w:rsidR="00A03CF4" w:rsidRDefault="00A03CF4" w:rsidP="00A03CF4">
      <w:pPr>
        <w:ind w:left="1440"/>
        <w:rPr>
          <w:sz w:val="24"/>
        </w:rPr>
      </w:pPr>
      <w:r w:rsidRPr="00A03CF4">
        <w:rPr>
          <w:b/>
          <w:sz w:val="24"/>
        </w:rPr>
        <w:t>Daily work:</w:t>
      </w:r>
      <w:r>
        <w:rPr>
          <w:sz w:val="24"/>
        </w:rPr>
        <w:t xml:space="preserve"> Points will be given for every assignment completed in class</w:t>
      </w:r>
    </w:p>
    <w:p w:rsidR="00A03CF4" w:rsidRDefault="00A03CF4" w:rsidP="00A03CF4">
      <w:pPr>
        <w:ind w:left="1440"/>
        <w:rPr>
          <w:sz w:val="24"/>
        </w:rPr>
      </w:pPr>
      <w:r w:rsidRPr="00A03CF4">
        <w:rPr>
          <w:b/>
          <w:sz w:val="24"/>
        </w:rPr>
        <w:t>Homework:</w:t>
      </w:r>
      <w:r>
        <w:rPr>
          <w:sz w:val="24"/>
        </w:rPr>
        <w:t xml:space="preserve"> Homework will be given based on participation, attendance and behavior in the classroom.  I strive to help students complete work in the classroom whenever possible.</w:t>
      </w:r>
    </w:p>
    <w:p w:rsidR="00A03CF4" w:rsidRDefault="00A03CF4" w:rsidP="00A03CF4">
      <w:pPr>
        <w:ind w:left="1440"/>
        <w:rPr>
          <w:sz w:val="24"/>
        </w:rPr>
      </w:pPr>
      <w:r w:rsidRPr="00A03CF4">
        <w:rPr>
          <w:b/>
          <w:sz w:val="24"/>
        </w:rPr>
        <w:t>Quizzes:</w:t>
      </w:r>
      <w:r>
        <w:rPr>
          <w:sz w:val="24"/>
        </w:rPr>
        <w:t xml:space="preserve"> Quizzes will be given during a unit or at the end of a unit to help guide comprehension and daily work.</w:t>
      </w:r>
    </w:p>
    <w:p w:rsidR="0090132F" w:rsidRDefault="0090132F" w:rsidP="0090132F">
      <w:pPr>
        <w:rPr>
          <w:b/>
          <w:sz w:val="24"/>
        </w:rPr>
      </w:pPr>
    </w:p>
    <w:p w:rsidR="0090132F" w:rsidRDefault="0090132F" w:rsidP="0090132F">
      <w:pPr>
        <w:rPr>
          <w:b/>
          <w:sz w:val="24"/>
        </w:rPr>
      </w:pPr>
      <w:r>
        <w:rPr>
          <w:b/>
          <w:sz w:val="24"/>
        </w:rPr>
        <w:t xml:space="preserve">*If you have any concerns or need help on any assignments or issues, I am available before and after school.  </w:t>
      </w:r>
    </w:p>
    <w:p w:rsidR="0090132F" w:rsidRDefault="0090132F" w:rsidP="0090132F">
      <w:pPr>
        <w:rPr>
          <w:b/>
          <w:sz w:val="24"/>
        </w:rPr>
      </w:pPr>
    </w:p>
    <w:p w:rsidR="0090132F" w:rsidRPr="00A75945" w:rsidRDefault="0090132F" w:rsidP="0090132F">
      <w:pPr>
        <w:spacing w:line="240" w:lineRule="auto"/>
        <w:ind w:left="4320" w:firstLine="720"/>
        <w:rPr>
          <w:sz w:val="24"/>
        </w:rPr>
      </w:pPr>
      <w:r w:rsidRPr="00A75945">
        <w:rPr>
          <w:sz w:val="24"/>
        </w:rPr>
        <w:t>Rachael Eisenschenk</w:t>
      </w:r>
    </w:p>
    <w:p w:rsidR="0090132F" w:rsidRPr="00A75945" w:rsidRDefault="005578B5" w:rsidP="0090132F">
      <w:pPr>
        <w:spacing w:line="240" w:lineRule="auto"/>
        <w:ind w:left="4320" w:firstLine="720"/>
        <w:rPr>
          <w:sz w:val="24"/>
        </w:rPr>
      </w:pPr>
      <w:hyperlink r:id="rId4" w:history="1">
        <w:r w:rsidR="0090132F" w:rsidRPr="00A75945">
          <w:rPr>
            <w:rStyle w:val="Hyperlink"/>
            <w:sz w:val="24"/>
          </w:rPr>
          <w:t>Rachael.eisenschenk@isd742.org</w:t>
        </w:r>
      </w:hyperlink>
    </w:p>
    <w:p w:rsidR="0090132F" w:rsidRPr="00A75945" w:rsidRDefault="0090132F" w:rsidP="0090132F">
      <w:pPr>
        <w:spacing w:line="240" w:lineRule="auto"/>
        <w:ind w:left="4320" w:firstLine="720"/>
        <w:rPr>
          <w:sz w:val="24"/>
        </w:rPr>
      </w:pPr>
      <w:r w:rsidRPr="00A75945">
        <w:rPr>
          <w:sz w:val="24"/>
        </w:rPr>
        <w:t>320-252-2231 ext. 3201</w:t>
      </w:r>
    </w:p>
    <w:p w:rsidR="0090132F" w:rsidRDefault="0090132F" w:rsidP="0090132F">
      <w:pPr>
        <w:rPr>
          <w:sz w:val="24"/>
        </w:rPr>
      </w:pPr>
    </w:p>
    <w:p w:rsidR="00A03CF4" w:rsidRDefault="00A03CF4" w:rsidP="00A03CF4">
      <w:pPr>
        <w:ind w:left="1440"/>
        <w:rPr>
          <w:sz w:val="24"/>
        </w:rPr>
      </w:pPr>
    </w:p>
    <w:p w:rsidR="00A03CF4" w:rsidRPr="00B66726" w:rsidRDefault="00A03CF4" w:rsidP="00A03CF4">
      <w:pPr>
        <w:ind w:left="1440"/>
        <w:rPr>
          <w:sz w:val="24"/>
        </w:rPr>
      </w:pPr>
    </w:p>
    <w:sectPr w:rsidR="00A03CF4" w:rsidRPr="00B66726" w:rsidSect="0090132F">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66726"/>
    <w:rsid w:val="005578B5"/>
    <w:rsid w:val="0090132F"/>
    <w:rsid w:val="00A03CF4"/>
    <w:rsid w:val="00B51ACF"/>
    <w:rsid w:val="00B66726"/>
    <w:rsid w:val="00F80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3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chael.eisenschenk@isd74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Classroom/Lab</dc:creator>
  <cp:keywords/>
  <dc:description/>
  <cp:lastModifiedBy>Classroom/Lab</cp:lastModifiedBy>
  <cp:revision>2</cp:revision>
  <cp:lastPrinted>2013-09-04T13:15:00Z</cp:lastPrinted>
  <dcterms:created xsi:type="dcterms:W3CDTF">2013-11-26T19:28:00Z</dcterms:created>
  <dcterms:modified xsi:type="dcterms:W3CDTF">2013-11-26T19:28:00Z</dcterms:modified>
</cp:coreProperties>
</file>